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9B59" w14:textId="0B2C4FB3" w:rsidR="00947D27" w:rsidRPr="00947D27" w:rsidRDefault="00947D27" w:rsidP="00F7421A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0"/>
          <w:szCs w:val="40"/>
        </w:rPr>
      </w:pPr>
      <w:r w:rsidRPr="00947D27">
        <w:rPr>
          <w:rFonts w:ascii="標楷體" w:eastAsia="標楷體" w:hAnsi="標楷體" w:cs="新細明體"/>
          <w:b/>
          <w:bCs/>
          <w:kern w:val="36"/>
          <w:sz w:val="40"/>
          <w:szCs w:val="40"/>
        </w:rPr>
        <w:t>屏東縣</w:t>
      </w:r>
      <w:r w:rsidRPr="00F7421A">
        <w:rPr>
          <w:rFonts w:ascii="標楷體" w:eastAsia="標楷體" w:hAnsi="標楷體" w:cs="新細明體" w:hint="eastAsia"/>
          <w:b/>
          <w:bCs/>
          <w:kern w:val="36"/>
          <w:sz w:val="40"/>
          <w:szCs w:val="40"/>
        </w:rPr>
        <w:t>來義</w:t>
      </w:r>
      <w:r w:rsidRPr="00947D27">
        <w:rPr>
          <w:rFonts w:ascii="標楷體" w:eastAsia="標楷體" w:hAnsi="標楷體" w:cs="新細明體"/>
          <w:b/>
          <w:bCs/>
          <w:kern w:val="36"/>
          <w:sz w:val="40"/>
          <w:szCs w:val="40"/>
        </w:rPr>
        <w:t>高中（國中）課後輔導實施計畫</w:t>
      </w:r>
    </w:p>
    <w:p w14:paraId="2E416D57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一、依據</w:t>
      </w:r>
    </w:p>
    <w:p w14:paraId="1F0C6B70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（一）教育部相關規定</w:t>
      </w:r>
    </w:p>
    <w:p w14:paraId="3A827072" w14:textId="77777777" w:rsidR="00947D27" w:rsidRPr="00947D27" w:rsidRDefault="00947D27" w:rsidP="00F7421A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教育部《國民中學及高級中等學校辦理課後輔導及留校自習活動注意事項》</w:t>
      </w:r>
    </w:p>
    <w:p w14:paraId="39208734" w14:textId="77777777" w:rsidR="00947D27" w:rsidRPr="00947D27" w:rsidRDefault="00947D27" w:rsidP="00F7421A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教育部《高級中等學校課業輔導實施要點》</w:t>
      </w:r>
    </w:p>
    <w:p w14:paraId="2FEF9BCD" w14:textId="77777777" w:rsidR="00947D27" w:rsidRPr="00947D27" w:rsidRDefault="00947D27" w:rsidP="00F7421A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教育部《十二年國民基本教育課程綱要總綱》</w:t>
      </w:r>
    </w:p>
    <w:p w14:paraId="1638CD02" w14:textId="77777777" w:rsidR="00947D27" w:rsidRPr="00947D27" w:rsidRDefault="00947D27" w:rsidP="00F7421A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教育部有關學生學習扶助、補救教學及多元適性輔導相關規定</w:t>
      </w:r>
    </w:p>
    <w:p w14:paraId="1C1D8EC9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（二）屏東縣政府教育處相關規定</w:t>
      </w:r>
    </w:p>
    <w:p w14:paraId="34FB6C51" w14:textId="77777777" w:rsidR="00947D27" w:rsidRPr="00947D27" w:rsidRDefault="00947D27" w:rsidP="00F7421A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屏東縣高級中等以下學校辦理課後輔導實施補充規定</w:t>
      </w:r>
    </w:p>
    <w:p w14:paraId="2C773B37" w14:textId="77777777" w:rsidR="00947D27" w:rsidRPr="00947D27" w:rsidRDefault="00947D27" w:rsidP="00F7421A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屏東縣政府教育處有關第八節課後輔導收費與管理原則</w:t>
      </w:r>
    </w:p>
    <w:p w14:paraId="75277402" w14:textId="77777777" w:rsidR="00947D27" w:rsidRPr="00947D27" w:rsidRDefault="00947D27" w:rsidP="00F7421A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屏東縣學生學習扶助方案相關實施計畫</w:t>
      </w:r>
    </w:p>
    <w:p w14:paraId="059A786D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（三）本校校務會議決議與課程發展委員會決議事項</w:t>
      </w:r>
    </w:p>
    <w:p w14:paraId="120A9F47" w14:textId="1532A8C9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C8D2AAE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二、目的</w:t>
      </w:r>
    </w:p>
    <w:p w14:paraId="0EAB1E6B" w14:textId="77777777" w:rsidR="00947D27" w:rsidRPr="00947D27" w:rsidRDefault="00947D27" w:rsidP="00F7421A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協助學生精進基本學力，縮短學習落差。</w:t>
      </w:r>
    </w:p>
    <w:p w14:paraId="55BAB41B" w14:textId="77777777" w:rsidR="00947D27" w:rsidRPr="00947D27" w:rsidRDefault="00947D27" w:rsidP="00F7421A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提升會考／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學測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／分科測驗等重要評量表現。</w:t>
      </w:r>
    </w:p>
    <w:p w14:paraId="769C435A" w14:textId="77777777" w:rsidR="00947D27" w:rsidRPr="00947D27" w:rsidRDefault="00947D27" w:rsidP="00F7421A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強化學生自主學習與時間管理能力。</w:t>
      </w:r>
    </w:p>
    <w:p w14:paraId="63D0C1D7" w14:textId="77777777" w:rsidR="00947D27" w:rsidRPr="00947D27" w:rsidRDefault="00947D27" w:rsidP="00F7421A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提供多元補救與適性發展機會。</w:t>
      </w:r>
    </w:p>
    <w:p w14:paraId="5AA92F8B" w14:textId="77777777" w:rsidR="00947D27" w:rsidRPr="00947D27" w:rsidRDefault="00947D27" w:rsidP="00F7421A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協助弱勢及學習低成就學生獲得支持。</w:t>
      </w:r>
    </w:p>
    <w:p w14:paraId="2791CA8E" w14:textId="5381F6F8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F146202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三、實施對象</w:t>
      </w:r>
    </w:p>
    <w:p w14:paraId="6C00B7F2" w14:textId="77777777" w:rsidR="00947D27" w:rsidRPr="00947D27" w:rsidRDefault="00947D27" w:rsidP="00F7421A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本校全體學生自由報名參加。</w:t>
      </w:r>
    </w:p>
    <w:p w14:paraId="729DBB38" w14:textId="77777777" w:rsidR="00947D27" w:rsidRPr="00947D27" w:rsidRDefault="00947D27" w:rsidP="00F7421A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經導師與任課教師評估建議加強之學生。</w:t>
      </w:r>
    </w:p>
    <w:p w14:paraId="28243A5F" w14:textId="38B682F0" w:rsidR="00947D27" w:rsidRPr="00947D27" w:rsidRDefault="00947D27" w:rsidP="00F7421A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學習扶助對象學生優先協助。</w:t>
      </w:r>
    </w:p>
    <w:p w14:paraId="10E01F10" w14:textId="3BEC5AAA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1146668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四、實施時間</w:t>
      </w:r>
    </w:p>
    <w:p w14:paraId="06A96319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（一）暑假輔導</w:t>
      </w:r>
    </w:p>
    <w:p w14:paraId="2B4B7C38" w14:textId="77777777" w:rsidR="00947D27" w:rsidRPr="00947D27" w:rsidRDefault="00947D27" w:rsidP="00F7421A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期間：每年七月至八月（依學校行事曆公告）</w:t>
      </w:r>
    </w:p>
    <w:p w14:paraId="09E92FEB" w14:textId="77777777" w:rsidR="00947D27" w:rsidRPr="00947D27" w:rsidRDefault="00947D27" w:rsidP="00F7421A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時段：週一至週五上午或全天（不超過法定上限）</w:t>
      </w:r>
    </w:p>
    <w:p w14:paraId="51E00E11" w14:textId="77777777" w:rsidR="00947D27" w:rsidRPr="00947D27" w:rsidRDefault="00947D27" w:rsidP="00F7421A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內容：</w:t>
      </w:r>
    </w:p>
    <w:p w14:paraId="1B889382" w14:textId="77777777" w:rsidR="00947D27" w:rsidRPr="00947D27" w:rsidRDefault="00947D27" w:rsidP="00F7421A">
      <w:pPr>
        <w:widowControl/>
        <w:numPr>
          <w:ilvl w:val="1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升學科目加強</w:t>
      </w:r>
    </w:p>
    <w:p w14:paraId="618F9E9E" w14:textId="77777777" w:rsidR="00947D27" w:rsidRPr="00947D27" w:rsidRDefault="00947D27" w:rsidP="00F7421A">
      <w:pPr>
        <w:widowControl/>
        <w:numPr>
          <w:ilvl w:val="1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補救教學</w:t>
      </w:r>
    </w:p>
    <w:p w14:paraId="5DC4FCAC" w14:textId="77777777" w:rsidR="00947D27" w:rsidRPr="00947D27" w:rsidRDefault="00947D27" w:rsidP="00F7421A">
      <w:pPr>
        <w:widowControl/>
        <w:numPr>
          <w:ilvl w:val="1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新學期先修</w:t>
      </w:r>
    </w:p>
    <w:p w14:paraId="691E3430" w14:textId="77777777" w:rsidR="00947D27" w:rsidRPr="00947D27" w:rsidRDefault="00947D27" w:rsidP="00F7421A">
      <w:pPr>
        <w:widowControl/>
        <w:numPr>
          <w:ilvl w:val="1"/>
          <w:numId w:val="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多元探索課程</w:t>
      </w:r>
    </w:p>
    <w:p w14:paraId="46C5103F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（二）第一學期第八節輔導</w:t>
      </w:r>
    </w:p>
    <w:p w14:paraId="110D0F91" w14:textId="77777777" w:rsidR="00947D27" w:rsidRPr="00947D27" w:rsidRDefault="00947D27" w:rsidP="00F7421A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期間：開學後至學期末（扣除段考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週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）</w:t>
      </w:r>
    </w:p>
    <w:p w14:paraId="3D1AD683" w14:textId="77777777" w:rsidR="00947D27" w:rsidRPr="00947D27" w:rsidRDefault="00947D27" w:rsidP="00F7421A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時段：每日第八節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16:10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17:00 或依校訂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</w:p>
    <w:p w14:paraId="49A43934" w14:textId="77777777" w:rsidR="00947D27" w:rsidRPr="00947D27" w:rsidRDefault="00947D27" w:rsidP="00F7421A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內容：</w:t>
      </w:r>
    </w:p>
    <w:p w14:paraId="3C336305" w14:textId="7152FB5B" w:rsidR="00947D27" w:rsidRPr="00947D27" w:rsidRDefault="00F7421A" w:rsidP="00F7421A">
      <w:pPr>
        <w:widowControl/>
        <w:numPr>
          <w:ilvl w:val="1"/>
          <w:numId w:val="6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高中</w:t>
      </w:r>
      <w:r w:rsidR="00947D27" w:rsidRPr="00947D27">
        <w:rPr>
          <w:rFonts w:ascii="標楷體" w:eastAsia="標楷體" w:hAnsi="標楷體" w:cs="新細明體"/>
          <w:kern w:val="0"/>
          <w:sz w:val="28"/>
          <w:szCs w:val="28"/>
        </w:rPr>
        <w:t>國</w:t>
      </w:r>
      <w:proofErr w:type="gramStart"/>
      <w:r w:rsidR="00947D27" w:rsidRPr="00947D27">
        <w:rPr>
          <w:rFonts w:ascii="標楷體" w:eastAsia="標楷體" w:hAnsi="標楷體" w:cs="新細明體"/>
          <w:kern w:val="0"/>
          <w:sz w:val="28"/>
          <w:szCs w:val="28"/>
        </w:rPr>
        <w:t>英數社自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947D27" w:rsidRPr="00947D27">
        <w:rPr>
          <w:rFonts w:ascii="標楷體" w:eastAsia="標楷體" w:hAnsi="標楷體" w:cs="新細明體"/>
          <w:kern w:val="0"/>
          <w:sz w:val="28"/>
          <w:szCs w:val="28"/>
        </w:rPr>
        <w:t>科加強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/國中國英數學習扶助課輔</w:t>
      </w:r>
    </w:p>
    <w:p w14:paraId="1A6A9C92" w14:textId="77777777" w:rsidR="00947D27" w:rsidRPr="00947D27" w:rsidRDefault="00947D27" w:rsidP="00F7421A">
      <w:pPr>
        <w:widowControl/>
        <w:numPr>
          <w:ilvl w:val="1"/>
          <w:numId w:val="6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會考／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學測衝刺</w:t>
      </w:r>
      <w:proofErr w:type="gramEnd"/>
    </w:p>
    <w:p w14:paraId="07055A25" w14:textId="77777777" w:rsidR="00947D27" w:rsidRPr="00947D27" w:rsidRDefault="00947D27" w:rsidP="00F7421A">
      <w:pPr>
        <w:widowControl/>
        <w:numPr>
          <w:ilvl w:val="1"/>
          <w:numId w:val="6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作業指導與自習</w:t>
      </w:r>
    </w:p>
    <w:p w14:paraId="735FED65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（三）寒假輔導</w:t>
      </w:r>
    </w:p>
    <w:p w14:paraId="42231F1F" w14:textId="77777777" w:rsidR="00947D27" w:rsidRPr="00947D27" w:rsidRDefault="00947D27" w:rsidP="00F7421A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期間：寒假期間1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2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週</w:t>
      </w:r>
      <w:proofErr w:type="gramEnd"/>
    </w:p>
    <w:p w14:paraId="586DC399" w14:textId="77777777" w:rsidR="00947D27" w:rsidRPr="00947D27" w:rsidRDefault="00947D27" w:rsidP="00F7421A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內容：</w:t>
      </w:r>
    </w:p>
    <w:p w14:paraId="05F5AE89" w14:textId="77777777" w:rsidR="00947D27" w:rsidRPr="00947D27" w:rsidRDefault="00947D27" w:rsidP="00F7421A">
      <w:pPr>
        <w:widowControl/>
        <w:numPr>
          <w:ilvl w:val="1"/>
          <w:numId w:val="7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學期成績未達標學生補強</w:t>
      </w:r>
    </w:p>
    <w:p w14:paraId="3D356B1A" w14:textId="77777777" w:rsidR="00947D27" w:rsidRPr="00947D27" w:rsidRDefault="00947D27" w:rsidP="00F7421A">
      <w:pPr>
        <w:widowControl/>
        <w:numPr>
          <w:ilvl w:val="1"/>
          <w:numId w:val="7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升學重點複習</w:t>
      </w:r>
    </w:p>
    <w:p w14:paraId="455A9A2A" w14:textId="77777777" w:rsidR="00947D27" w:rsidRPr="00947D27" w:rsidRDefault="00947D27" w:rsidP="00F7421A">
      <w:pPr>
        <w:widowControl/>
        <w:numPr>
          <w:ilvl w:val="1"/>
          <w:numId w:val="7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學習扶助專班</w:t>
      </w:r>
    </w:p>
    <w:p w14:paraId="3FD90F4E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（四）第二學期第八節輔導</w:t>
      </w:r>
    </w:p>
    <w:p w14:paraId="052CF935" w14:textId="77777777" w:rsidR="00947D27" w:rsidRPr="00947D27" w:rsidRDefault="00947D27" w:rsidP="00F7421A">
      <w:pPr>
        <w:widowControl/>
        <w:numPr>
          <w:ilvl w:val="0"/>
          <w:numId w:val="8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期間：開學後至學期末</w:t>
      </w:r>
    </w:p>
    <w:p w14:paraId="29611FE0" w14:textId="77777777" w:rsidR="00947D27" w:rsidRPr="00947D27" w:rsidRDefault="00947D27" w:rsidP="00F7421A">
      <w:pPr>
        <w:widowControl/>
        <w:numPr>
          <w:ilvl w:val="0"/>
          <w:numId w:val="8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內容：</w:t>
      </w:r>
    </w:p>
    <w:p w14:paraId="0E10A201" w14:textId="47A79570" w:rsidR="00947D27" w:rsidRPr="00947D27" w:rsidRDefault="00F7421A" w:rsidP="00F7421A">
      <w:pPr>
        <w:widowControl/>
        <w:numPr>
          <w:ilvl w:val="1"/>
          <w:numId w:val="8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高中學習扶助</w:t>
      </w:r>
    </w:p>
    <w:p w14:paraId="2F23BABC" w14:textId="27FB931F" w:rsidR="00947D27" w:rsidRPr="00947D27" w:rsidRDefault="00F7421A" w:rsidP="00F7421A">
      <w:pPr>
        <w:widowControl/>
        <w:numPr>
          <w:ilvl w:val="1"/>
          <w:numId w:val="8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會考</w:t>
      </w:r>
      <w:r w:rsidRPr="00947D27">
        <w:rPr>
          <w:rFonts w:ascii="標楷體" w:eastAsia="標楷體" w:hAnsi="標楷體" w:cs="新細明體"/>
          <w:kern w:val="0"/>
          <w:sz w:val="28"/>
          <w:szCs w:val="28"/>
        </w:rPr>
        <w:t>總複習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班</w:t>
      </w:r>
    </w:p>
    <w:p w14:paraId="08BF84E2" w14:textId="5C361D46" w:rsidR="00947D27" w:rsidRPr="00947D27" w:rsidRDefault="00F7421A" w:rsidP="00F7421A">
      <w:pPr>
        <w:widowControl/>
        <w:numPr>
          <w:ilvl w:val="1"/>
          <w:numId w:val="8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  <w:r w:rsidR="00947D27" w:rsidRPr="00947D27">
        <w:rPr>
          <w:rFonts w:ascii="標楷體" w:eastAsia="標楷體" w:hAnsi="標楷體" w:cs="新細明體"/>
          <w:kern w:val="0"/>
          <w:sz w:val="28"/>
          <w:szCs w:val="28"/>
        </w:rPr>
        <w:t>學習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扶助</w:t>
      </w:r>
    </w:p>
    <w:p w14:paraId="365989A0" w14:textId="755F0C0A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4018975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五、課程規劃</w:t>
      </w:r>
    </w:p>
    <w:p w14:paraId="6A03082C" w14:textId="77777777" w:rsidR="00947D27" w:rsidRPr="00947D27" w:rsidRDefault="00947D27" w:rsidP="00F7421A">
      <w:pPr>
        <w:widowControl/>
        <w:numPr>
          <w:ilvl w:val="0"/>
          <w:numId w:val="9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依學生需求進行分組教學（基礎班／進階班）。</w:t>
      </w:r>
    </w:p>
    <w:p w14:paraId="115D6271" w14:textId="1A7F9B4B" w:rsidR="00947D27" w:rsidRPr="00947D27" w:rsidRDefault="00947D27" w:rsidP="00F7421A">
      <w:pPr>
        <w:widowControl/>
        <w:numPr>
          <w:ilvl w:val="0"/>
          <w:numId w:val="9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每科以小班制為原則（建議</w:t>
      </w:r>
      <w:r w:rsidR="00F7421A">
        <w:rPr>
          <w:rFonts w:ascii="標楷體" w:eastAsia="標楷體" w:hAnsi="標楷體" w:cs="新細明體" w:hint="eastAsia"/>
          <w:kern w:val="0"/>
          <w:sz w:val="28"/>
          <w:szCs w:val="28"/>
        </w:rPr>
        <w:t>高中6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25人</w:t>
      </w:r>
      <w:r w:rsidR="00F7421A">
        <w:rPr>
          <w:rFonts w:ascii="標楷體" w:eastAsia="標楷體" w:hAnsi="標楷體" w:cs="新細明體" w:hint="eastAsia"/>
          <w:kern w:val="0"/>
          <w:sz w:val="28"/>
          <w:szCs w:val="28"/>
        </w:rPr>
        <w:t>/國中6-12人</w:t>
      </w:r>
      <w:r w:rsidRPr="00947D27">
        <w:rPr>
          <w:rFonts w:ascii="標楷體" w:eastAsia="標楷體" w:hAnsi="標楷體" w:cs="新細明體"/>
          <w:kern w:val="0"/>
          <w:sz w:val="28"/>
          <w:szCs w:val="28"/>
        </w:rPr>
        <w:t>）。</w:t>
      </w:r>
    </w:p>
    <w:p w14:paraId="46965674" w14:textId="77777777" w:rsidR="00947D27" w:rsidRPr="00947D27" w:rsidRDefault="00947D27" w:rsidP="00F7421A">
      <w:pPr>
        <w:widowControl/>
        <w:numPr>
          <w:ilvl w:val="0"/>
          <w:numId w:val="9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教師自編教材或採用坊間合格教材。</w:t>
      </w:r>
    </w:p>
    <w:p w14:paraId="107F6BF9" w14:textId="77777777" w:rsidR="00947D27" w:rsidRPr="00947D27" w:rsidRDefault="00947D27" w:rsidP="00F7421A">
      <w:pPr>
        <w:widowControl/>
        <w:numPr>
          <w:ilvl w:val="0"/>
          <w:numId w:val="9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納入歷屆試題分析與學習診斷。</w:t>
      </w:r>
    </w:p>
    <w:p w14:paraId="035DDC0B" w14:textId="2C7556CD" w:rsidR="00947D27" w:rsidRDefault="00947D27" w:rsidP="00F7421A">
      <w:pPr>
        <w:widowControl/>
        <w:numPr>
          <w:ilvl w:val="0"/>
          <w:numId w:val="9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鼓勵素養導向與探究式教學。</w:t>
      </w:r>
    </w:p>
    <w:p w14:paraId="2C8FC60C" w14:textId="0B417F17" w:rsidR="00F7421A" w:rsidRPr="00947D27" w:rsidRDefault="00F7421A" w:rsidP="00F7421A">
      <w:pPr>
        <w:widowControl/>
        <w:numPr>
          <w:ilvl w:val="0"/>
          <w:numId w:val="9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其他</w:t>
      </w:r>
    </w:p>
    <w:p w14:paraId="42CF4865" w14:textId="5A5DC521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5191F96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lastRenderedPageBreak/>
        <w:t>六、師資安排</w:t>
      </w:r>
    </w:p>
    <w:p w14:paraId="4FDD8F9D" w14:textId="77777777" w:rsidR="00947D27" w:rsidRPr="00947D27" w:rsidRDefault="00947D27" w:rsidP="00F7421A">
      <w:pPr>
        <w:widowControl/>
        <w:numPr>
          <w:ilvl w:val="0"/>
          <w:numId w:val="10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以本校合格教師為主。</w:t>
      </w:r>
    </w:p>
    <w:p w14:paraId="01DB56E0" w14:textId="77777777" w:rsidR="00947D27" w:rsidRPr="00947D27" w:rsidRDefault="00947D27" w:rsidP="00F7421A">
      <w:pPr>
        <w:widowControl/>
        <w:numPr>
          <w:ilvl w:val="0"/>
          <w:numId w:val="10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必要時得聘請代理代課教師。</w:t>
      </w:r>
    </w:p>
    <w:p w14:paraId="56A084DF" w14:textId="77777777" w:rsidR="00947D27" w:rsidRPr="00947D27" w:rsidRDefault="00947D27" w:rsidP="00F7421A">
      <w:pPr>
        <w:widowControl/>
        <w:numPr>
          <w:ilvl w:val="0"/>
          <w:numId w:val="10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授課教師須依規定核實簽到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與備課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7165360" w14:textId="77777777" w:rsidR="00947D27" w:rsidRPr="00947D27" w:rsidRDefault="00947D27" w:rsidP="00F7421A">
      <w:pPr>
        <w:widowControl/>
        <w:numPr>
          <w:ilvl w:val="0"/>
          <w:numId w:val="10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課程進度與成效須留存紀錄。</w:t>
      </w:r>
    </w:p>
    <w:p w14:paraId="5E897E16" w14:textId="5A607999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BB707A1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七、收費與經費運用</w:t>
      </w:r>
    </w:p>
    <w:p w14:paraId="17AC8C13" w14:textId="77777777" w:rsidR="00947D27" w:rsidRPr="00947D27" w:rsidRDefault="00947D27" w:rsidP="00F7421A">
      <w:pPr>
        <w:widowControl/>
        <w:numPr>
          <w:ilvl w:val="0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依教育部及屏東縣政府核定收費標準辦理。</w:t>
      </w:r>
    </w:p>
    <w:p w14:paraId="51866D8C" w14:textId="77777777" w:rsidR="00947D27" w:rsidRPr="00947D27" w:rsidRDefault="00947D27" w:rsidP="00F7421A">
      <w:pPr>
        <w:widowControl/>
        <w:numPr>
          <w:ilvl w:val="0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低收入戶、中低收入戶及特殊境遇學生得減免。</w:t>
      </w:r>
    </w:p>
    <w:p w14:paraId="2D2579FD" w14:textId="77777777" w:rsidR="00947D27" w:rsidRPr="00947D27" w:rsidRDefault="00947D27" w:rsidP="00F7421A">
      <w:pPr>
        <w:widowControl/>
        <w:numPr>
          <w:ilvl w:val="0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經費專款專用，用於：</w:t>
      </w:r>
    </w:p>
    <w:p w14:paraId="11C5A87E" w14:textId="77777777" w:rsidR="00947D27" w:rsidRPr="00947D27" w:rsidRDefault="00947D27" w:rsidP="00F7421A">
      <w:pPr>
        <w:widowControl/>
        <w:numPr>
          <w:ilvl w:val="1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教師鐘點費</w:t>
      </w:r>
    </w:p>
    <w:p w14:paraId="66DDAB7C" w14:textId="77777777" w:rsidR="00947D27" w:rsidRPr="00947D27" w:rsidRDefault="00947D27" w:rsidP="00F7421A">
      <w:pPr>
        <w:widowControl/>
        <w:numPr>
          <w:ilvl w:val="1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行政費</w:t>
      </w:r>
    </w:p>
    <w:p w14:paraId="61089959" w14:textId="77777777" w:rsidR="00947D27" w:rsidRPr="00947D27" w:rsidRDefault="00947D27" w:rsidP="00F7421A">
      <w:pPr>
        <w:widowControl/>
        <w:numPr>
          <w:ilvl w:val="1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教材費</w:t>
      </w:r>
    </w:p>
    <w:p w14:paraId="21EFDB5A" w14:textId="77777777" w:rsidR="00947D27" w:rsidRPr="00947D27" w:rsidRDefault="00947D27" w:rsidP="00F7421A">
      <w:pPr>
        <w:widowControl/>
        <w:numPr>
          <w:ilvl w:val="0"/>
          <w:numId w:val="1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定期辦理經費核銷與公開。</w:t>
      </w:r>
    </w:p>
    <w:p w14:paraId="09BED461" w14:textId="4225D107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8E6480E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八、行政分工</w:t>
      </w:r>
    </w:p>
    <w:p w14:paraId="3567317B" w14:textId="77777777" w:rsidR="00947D27" w:rsidRPr="00947D27" w:rsidRDefault="00947D27" w:rsidP="00F7421A">
      <w:pPr>
        <w:widowControl/>
        <w:numPr>
          <w:ilvl w:val="0"/>
          <w:numId w:val="1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教務處：整體規劃與課程安排。</w:t>
      </w:r>
    </w:p>
    <w:p w14:paraId="52E200D7" w14:textId="77777777" w:rsidR="00947D27" w:rsidRPr="00947D27" w:rsidRDefault="00947D27" w:rsidP="00F7421A">
      <w:pPr>
        <w:widowControl/>
        <w:numPr>
          <w:ilvl w:val="0"/>
          <w:numId w:val="1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學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務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處：學生出缺席管理。</w:t>
      </w:r>
    </w:p>
    <w:p w14:paraId="43472B0C" w14:textId="6462103F" w:rsidR="00947D27" w:rsidRPr="00947D27" w:rsidRDefault="00947D27" w:rsidP="00F7421A">
      <w:pPr>
        <w:widowControl/>
        <w:numPr>
          <w:ilvl w:val="0"/>
          <w:numId w:val="1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總務處：場地安排。</w:t>
      </w:r>
    </w:p>
    <w:p w14:paraId="1C4B3744" w14:textId="77777777" w:rsidR="00947D27" w:rsidRPr="00947D27" w:rsidRDefault="00947D27" w:rsidP="00F7421A">
      <w:pPr>
        <w:widowControl/>
        <w:numPr>
          <w:ilvl w:val="0"/>
          <w:numId w:val="1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導師：家長溝通與學生追蹤。</w:t>
      </w:r>
    </w:p>
    <w:p w14:paraId="0C93DF42" w14:textId="3FD0C958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FE89941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九、成效評估</w:t>
      </w:r>
    </w:p>
    <w:p w14:paraId="394C27E2" w14:textId="77777777" w:rsidR="00947D27" w:rsidRPr="00947D27" w:rsidRDefault="00947D27" w:rsidP="00F7421A">
      <w:pPr>
        <w:widowControl/>
        <w:numPr>
          <w:ilvl w:val="0"/>
          <w:numId w:val="1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段考成績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前後測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比較。</w:t>
      </w:r>
    </w:p>
    <w:p w14:paraId="3739DC9F" w14:textId="1BFC0DEA" w:rsidR="00947D27" w:rsidRPr="00947D27" w:rsidRDefault="00947D27" w:rsidP="00F7421A">
      <w:pPr>
        <w:widowControl/>
        <w:numPr>
          <w:ilvl w:val="0"/>
          <w:numId w:val="13"/>
        </w:numPr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會考／</w:t>
      </w: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學測成績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分析。</w:t>
      </w:r>
    </w:p>
    <w:p w14:paraId="41D19D7F" w14:textId="77777777" w:rsidR="00947D27" w:rsidRPr="00947D27" w:rsidRDefault="00947D27" w:rsidP="00F7421A">
      <w:pPr>
        <w:widowControl/>
        <w:numPr>
          <w:ilvl w:val="0"/>
          <w:numId w:val="1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教師教學回饋檢討會議。</w:t>
      </w:r>
    </w:p>
    <w:p w14:paraId="2193F3E5" w14:textId="77777777" w:rsidR="00947D27" w:rsidRPr="00947D27" w:rsidRDefault="00947D27" w:rsidP="00F7421A">
      <w:pPr>
        <w:widowControl/>
        <w:numPr>
          <w:ilvl w:val="0"/>
          <w:numId w:val="1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每學期提校務會議報告。</w:t>
      </w:r>
    </w:p>
    <w:p w14:paraId="44005B1A" w14:textId="47C8F99A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CB3D626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十、注意事項</w:t>
      </w:r>
    </w:p>
    <w:p w14:paraId="7A2B6A9C" w14:textId="77777777" w:rsidR="00947D27" w:rsidRPr="00947D27" w:rsidRDefault="00947D27" w:rsidP="00F7421A">
      <w:pPr>
        <w:widowControl/>
        <w:numPr>
          <w:ilvl w:val="0"/>
          <w:numId w:val="1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947D27">
        <w:rPr>
          <w:rFonts w:ascii="標楷體" w:eastAsia="標楷體" w:hAnsi="標楷體" w:cs="新細明體"/>
          <w:kern w:val="0"/>
          <w:sz w:val="28"/>
          <w:szCs w:val="28"/>
        </w:rPr>
        <w:t>採</w:t>
      </w:r>
      <w:proofErr w:type="gramEnd"/>
      <w:r w:rsidRPr="00947D27">
        <w:rPr>
          <w:rFonts w:ascii="標楷體" w:eastAsia="標楷體" w:hAnsi="標楷體" w:cs="新細明體"/>
          <w:kern w:val="0"/>
          <w:sz w:val="28"/>
          <w:szCs w:val="28"/>
        </w:rPr>
        <w:t>學生自由參加為原則，不得強迫。</w:t>
      </w:r>
    </w:p>
    <w:p w14:paraId="6EA5D7B5" w14:textId="77777777" w:rsidR="00947D27" w:rsidRPr="00947D27" w:rsidRDefault="00947D27" w:rsidP="00F7421A">
      <w:pPr>
        <w:widowControl/>
        <w:numPr>
          <w:ilvl w:val="0"/>
          <w:numId w:val="1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不得超過規定節數與時數。</w:t>
      </w:r>
    </w:p>
    <w:p w14:paraId="6B513077" w14:textId="77777777" w:rsidR="00947D27" w:rsidRPr="00947D27" w:rsidRDefault="00947D27" w:rsidP="00F7421A">
      <w:pPr>
        <w:widowControl/>
        <w:numPr>
          <w:ilvl w:val="0"/>
          <w:numId w:val="1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不得進行新課程進度教學（依規定辦理）。</w:t>
      </w:r>
    </w:p>
    <w:p w14:paraId="24BD2CDC" w14:textId="77777777" w:rsidR="00947D27" w:rsidRPr="00947D27" w:rsidRDefault="00947D27" w:rsidP="00F7421A">
      <w:pPr>
        <w:widowControl/>
        <w:numPr>
          <w:ilvl w:val="0"/>
          <w:numId w:val="1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應確保學生安全與交通安排。</w:t>
      </w:r>
    </w:p>
    <w:p w14:paraId="086EAF7E" w14:textId="041C7179" w:rsidR="00947D27" w:rsidRPr="00947D27" w:rsidRDefault="00947D27" w:rsidP="00F7421A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94F37C3" w14:textId="77777777" w:rsidR="00947D27" w:rsidRPr="00947D27" w:rsidRDefault="00947D27" w:rsidP="00F7421A">
      <w:pPr>
        <w:widowControl/>
        <w:spacing w:before="100" w:beforeAutospacing="1" w:after="100" w:afterAutospacing="1" w:line="0" w:lineRule="atLeas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十一、預期效益</w:t>
      </w:r>
    </w:p>
    <w:p w14:paraId="0F1AF628" w14:textId="77777777" w:rsidR="00947D27" w:rsidRPr="00947D27" w:rsidRDefault="00947D27" w:rsidP="00F7421A">
      <w:pPr>
        <w:widowControl/>
        <w:numPr>
          <w:ilvl w:val="0"/>
          <w:numId w:val="1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學生基本學力明顯提升。</w:t>
      </w:r>
    </w:p>
    <w:p w14:paraId="1862067E" w14:textId="77777777" w:rsidR="00947D27" w:rsidRPr="00947D27" w:rsidRDefault="00947D27" w:rsidP="00F7421A">
      <w:pPr>
        <w:widowControl/>
        <w:numPr>
          <w:ilvl w:val="0"/>
          <w:numId w:val="1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弱勢學生獲得公平支持。</w:t>
      </w:r>
    </w:p>
    <w:p w14:paraId="039FDED4" w14:textId="77777777" w:rsidR="00947D27" w:rsidRPr="00947D27" w:rsidRDefault="00947D27" w:rsidP="00F7421A">
      <w:pPr>
        <w:widowControl/>
        <w:numPr>
          <w:ilvl w:val="0"/>
          <w:numId w:val="1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升學績效提升。</w:t>
      </w:r>
    </w:p>
    <w:p w14:paraId="27341055" w14:textId="77777777" w:rsidR="00947D27" w:rsidRPr="00947D27" w:rsidRDefault="00947D27" w:rsidP="00F7421A">
      <w:pPr>
        <w:widowControl/>
        <w:numPr>
          <w:ilvl w:val="0"/>
          <w:numId w:val="15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47D27">
        <w:rPr>
          <w:rFonts w:ascii="標楷體" w:eastAsia="標楷體" w:hAnsi="標楷體" w:cs="新細明體"/>
          <w:kern w:val="0"/>
          <w:sz w:val="28"/>
          <w:szCs w:val="28"/>
        </w:rPr>
        <w:t>強化家長對學校辦學之信任。</w:t>
      </w:r>
    </w:p>
    <w:p w14:paraId="1D625E47" w14:textId="5AAC2EB6" w:rsidR="008B61AF" w:rsidRDefault="008B61AF" w:rsidP="00F7421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A88D489" w14:textId="77777777" w:rsidR="00F7421A" w:rsidRDefault="00F7421A" w:rsidP="00F7421A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14:paraId="550DC456" w14:textId="317E706F" w:rsidR="00F7421A" w:rsidRPr="00F7421A" w:rsidRDefault="00F7421A" w:rsidP="00F7421A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                       主任                         校長</w:t>
      </w:r>
    </w:p>
    <w:sectPr w:rsidR="00F7421A" w:rsidRPr="00F7421A" w:rsidSect="008B61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3CD"/>
    <w:multiLevelType w:val="multilevel"/>
    <w:tmpl w:val="EA4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F60"/>
    <w:multiLevelType w:val="multilevel"/>
    <w:tmpl w:val="2DEE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014CA"/>
    <w:multiLevelType w:val="multilevel"/>
    <w:tmpl w:val="7E62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212B5"/>
    <w:multiLevelType w:val="multilevel"/>
    <w:tmpl w:val="D3A6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E44F2"/>
    <w:multiLevelType w:val="multilevel"/>
    <w:tmpl w:val="84E4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071B9"/>
    <w:multiLevelType w:val="multilevel"/>
    <w:tmpl w:val="253C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A4542"/>
    <w:multiLevelType w:val="multilevel"/>
    <w:tmpl w:val="8682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D61E7"/>
    <w:multiLevelType w:val="multilevel"/>
    <w:tmpl w:val="3E32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F1182"/>
    <w:multiLevelType w:val="multilevel"/>
    <w:tmpl w:val="AE74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36B73"/>
    <w:multiLevelType w:val="multilevel"/>
    <w:tmpl w:val="BD08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41937"/>
    <w:multiLevelType w:val="multilevel"/>
    <w:tmpl w:val="13C2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849E9"/>
    <w:multiLevelType w:val="multilevel"/>
    <w:tmpl w:val="7B4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7046B"/>
    <w:multiLevelType w:val="multilevel"/>
    <w:tmpl w:val="7A32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A79C2"/>
    <w:multiLevelType w:val="multilevel"/>
    <w:tmpl w:val="A042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B6818"/>
    <w:multiLevelType w:val="multilevel"/>
    <w:tmpl w:val="7E06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AF"/>
    <w:rsid w:val="004E4740"/>
    <w:rsid w:val="008B61AF"/>
    <w:rsid w:val="00947D27"/>
    <w:rsid w:val="00F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11D9"/>
  <w15:chartTrackingRefBased/>
  <w15:docId w15:val="{F142B635-E3C2-428B-BF59-D39DD164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2026-03-03T06:59:00Z</dcterms:created>
  <dcterms:modified xsi:type="dcterms:W3CDTF">2026-03-03T07:52:00Z</dcterms:modified>
</cp:coreProperties>
</file>